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11" w:rsidRPr="00C50960" w:rsidRDefault="0026404A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40"/>
          <w:szCs w:val="40"/>
          <w:lang w:val="pl-PL"/>
        </w:rPr>
      </w:pPr>
      <w:r>
        <w:rPr>
          <w:rFonts w:ascii="Helvetica" w:hAnsi="Helvetica" w:cs="Trebuchet MS"/>
          <w:b/>
          <w:iCs/>
          <w:sz w:val="60"/>
          <w:szCs w:val="60"/>
          <w:lang w:val="pl-PL"/>
        </w:rPr>
        <w:t>TAMTE CZASY</w:t>
      </w:r>
      <w:r w:rsidR="00C50960" w:rsidRPr="00173816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 xml:space="preserve">|  </w:t>
      </w:r>
      <w:r w:rsidR="00C50960" w:rsidRPr="00C50960">
        <w:rPr>
          <w:rFonts w:ascii="Helvetica" w:hAnsi="Helvetica"/>
          <w:iCs/>
          <w:sz w:val="40"/>
          <w:szCs w:val="40"/>
          <w:lang w:val="pl-PL"/>
        </w:rPr>
        <w:t>KAROL GWÓŹDŹ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305927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C50960" w:rsidRPr="0026404A" w:rsidRDefault="0026404A" w:rsidP="0026404A">
      <w:pPr>
        <w:widowControl w:val="0"/>
        <w:autoSpaceDE w:val="0"/>
        <w:ind w:right="-1"/>
        <w:jc w:val="both"/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</w:pPr>
      <w:r w:rsidRPr="0026404A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>WYTWÓRNIA</w:t>
      </w:r>
      <w:r w:rsidR="00C50960" w:rsidRPr="0026404A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 xml:space="preserve">: </w:t>
      </w:r>
      <w:r w:rsidRPr="0026404A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pl-PL"/>
        </w:rPr>
        <w:t>Psychonavigation Records</w:t>
      </w:r>
      <w:r w:rsidR="002E1424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pl-PL"/>
        </w:rPr>
        <w:t xml:space="preserve">       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>NR KAT.</w:t>
      </w:r>
      <w:r w:rsidRPr="0026404A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 xml:space="preserve">: </w:t>
      </w:r>
      <w:r w:rsidRPr="0026404A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pl-PL"/>
        </w:rPr>
        <w:t>P</w:t>
      </w:r>
      <w:r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pl-PL"/>
        </w:rPr>
        <w:t>SY</w:t>
      </w:r>
      <w:r w:rsidRPr="0026404A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pl-PL"/>
        </w:rPr>
        <w:t>049</w:t>
      </w:r>
      <w:r w:rsidR="002E1424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 xml:space="preserve">       </w:t>
      </w:r>
      <w:r w:rsidR="00C50960" w:rsidRPr="0026404A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 xml:space="preserve">DATA WYDANIA: </w:t>
      </w:r>
      <w:r w:rsidRPr="0026404A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pl-PL"/>
        </w:rPr>
        <w:t>16</w:t>
      </w:r>
      <w:r w:rsidR="00C50960" w:rsidRPr="0026404A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pl-PL"/>
        </w:rPr>
        <w:t xml:space="preserve"> </w:t>
      </w:r>
      <w:r w:rsidRPr="0026404A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pl-PL"/>
        </w:rPr>
        <w:t>stycznia</w:t>
      </w:r>
      <w:r w:rsidR="00C50960" w:rsidRPr="0026404A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pl-PL"/>
        </w:rPr>
        <w:t xml:space="preserve"> 201</w:t>
      </w:r>
      <w:r w:rsidRPr="0026404A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pl-PL"/>
        </w:rPr>
        <w:t>2</w:t>
      </w:r>
      <w:r w:rsidR="002E1424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pl-PL"/>
        </w:rPr>
        <w:t xml:space="preserve">       </w:t>
      </w:r>
      <w:r w:rsidR="002E1424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>BARCODE</w:t>
      </w:r>
      <w:r w:rsidR="00C50960" w:rsidRPr="0026404A">
        <w:rPr>
          <w:rFonts w:ascii="Helvetica" w:hAnsi="Helvetica" w:cs="Trebuchet MS"/>
          <w:iCs/>
          <w:color w:val="595959" w:themeColor="text1" w:themeTint="A6"/>
          <w:sz w:val="16"/>
          <w:szCs w:val="16"/>
          <w:lang w:val="pl-PL"/>
        </w:rPr>
        <w:t xml:space="preserve">: </w:t>
      </w:r>
      <w:r w:rsidRPr="0026404A">
        <w:rPr>
          <w:rFonts w:ascii="Helvetica" w:hAnsi="Helvetica" w:cs="Arial"/>
          <w:b/>
          <w:color w:val="595959" w:themeColor="text1" w:themeTint="A6"/>
          <w:sz w:val="16"/>
          <w:szCs w:val="16"/>
          <w:lang w:val="pl-PL" w:eastAsia="en-US"/>
        </w:rPr>
        <w:t>705105309910</w:t>
      </w:r>
    </w:p>
    <w:p w:rsidR="00C50960" w:rsidRPr="0026404A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pl-PL" w:eastAsia="pl-PL"/>
        </w:rPr>
      </w:pPr>
    </w:p>
    <w:p w:rsidR="008B53D1" w:rsidRPr="0026404A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pl-PL" w:eastAsia="pl-PL"/>
        </w:rPr>
      </w:pPr>
    </w:p>
    <w:p w:rsidR="00C50960" w:rsidRPr="0026404A" w:rsidRDefault="00C50960" w:rsidP="00C50960">
      <w:pPr>
        <w:widowControl w:val="0"/>
        <w:autoSpaceDE w:val="0"/>
        <w:ind w:right="-57"/>
        <w:rPr>
          <w:rFonts w:ascii="Helvetica" w:hAnsi="Helvetica" w:cs="Trebuchet MS"/>
          <w:iCs/>
          <w:noProof/>
          <w:sz w:val="16"/>
          <w:szCs w:val="16"/>
          <w:lang w:val="pl-PL" w:eastAsia="pl-PL"/>
        </w:rPr>
      </w:pPr>
    </w:p>
    <w:p w:rsidR="00476C11" w:rsidRDefault="002E1424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Helvetica Neue"/>
          <w:b/>
          <w:noProof/>
          <w:sz w:val="18"/>
          <w:szCs w:val="18"/>
          <w:lang w:val="pl-PL" w:eastAsia="pl-PL"/>
        </w:rPr>
        <w:drawing>
          <wp:inline distT="0" distB="0" distL="0" distR="0">
            <wp:extent cx="6300470" cy="3594735"/>
            <wp:effectExtent l="0" t="0" r="508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olGwozdzTamteCzasy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  <w:sectPr w:rsidR="008B53D1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</w:pPr>
    </w:p>
    <w:p w:rsidR="008B53D1" w:rsidRDefault="005679CB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22"/>
          <w:szCs w:val="22"/>
          <w:lang w:val="pl-PL"/>
        </w:rPr>
        <w:t>NOTKA PRASOWA:</w:t>
      </w:r>
      <w:r w:rsidRPr="005679CB">
        <w:rPr>
          <w:rFonts w:ascii="Helvetica" w:hAnsi="Helvetica" w:cs="Helvetica Neue"/>
          <w:b/>
          <w:sz w:val="22"/>
          <w:szCs w:val="22"/>
          <w:lang w:val="pl-PL"/>
        </w:rPr>
        <w:br/>
      </w:r>
      <w:r w:rsidR="00305927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10261C" w:rsidRPr="0010261C" w:rsidRDefault="005679CB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sz w:val="18"/>
          <w:szCs w:val="18"/>
          <w:lang w:val="pl-PL"/>
        </w:rPr>
        <w:br/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Psych</w:t>
      </w:r>
      <w:r w:rsidR="0010261C">
        <w:rPr>
          <w:rFonts w:ascii="Helvetica" w:hAnsi="Helvetica" w:cs="Helvetica Neue"/>
          <w:sz w:val="18"/>
          <w:szCs w:val="18"/>
          <w:lang w:val="pl-PL"/>
        </w:rPr>
        <w:t>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navigation Records ma zaszczyt zaprezentować debiutancki album Karola Gwoździa.</w:t>
      </w:r>
      <w:r w:rsidR="0010261C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Śląski muzyk dostarcza kolekcję głęboko klimatycznych, ambientowych/relaksacyjnych dzieł. Wykorzystując szum ze starych kaset magnetofonowych, z powodzeniem stworzył prawdziwie piękną ścieżkę dźwiękową, dzięki której udaje się uchwycić nostalgiczne uczucia, dawne wspomnienia i tęsknoty.</w:t>
      </w:r>
    </w:p>
    <w:p w:rsidR="0010261C" w:rsidRPr="0010261C" w:rsidRDefault="0010261C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261C">
        <w:rPr>
          <w:rFonts w:ascii="Helvetica" w:hAnsi="Helvetica" w:cs="Helvetica Neue"/>
          <w:sz w:val="18"/>
          <w:szCs w:val="18"/>
          <w:lang w:val="pl-PL"/>
        </w:rPr>
        <w:t xml:space="preserve">Karol mówi: 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"Nagrałem szum kasety i wykorzystałem go jako tło do wszystkich utworów. Następnie użyłem dzwięku fortepianu, skrzypiec, różnych szelestów, itp. Chciałem, aby mój album symbolizował postmodernizm, w tym sensie, że odbiorca tej płyty, słuchając jej, powinien mieć pewne refleksje"</w:t>
      </w:r>
      <w:r w:rsidRPr="0010261C">
        <w:rPr>
          <w:rFonts w:ascii="Helvetica" w:hAnsi="Helvetica" w:cs="Helvetica Neue"/>
          <w:sz w:val="18"/>
          <w:szCs w:val="18"/>
          <w:lang w:val="pl-PL"/>
        </w:rPr>
        <w:t>.</w:t>
      </w:r>
    </w:p>
    <w:p w:rsidR="0010261C" w:rsidRPr="0010261C" w:rsidRDefault="0010261C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5679CB" w:rsidRDefault="0010261C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261C">
        <w:rPr>
          <w:rFonts w:ascii="Helvetica" w:hAnsi="Helvetica" w:cs="Helvetica Neue"/>
          <w:sz w:val="18"/>
          <w:szCs w:val="18"/>
          <w:lang w:val="pl-PL"/>
        </w:rPr>
        <w:t>Kiedy Karol nie tworzy ambientowych dźwięków, poświęca się swoim innym miłościom: tworzy poezję/literaturę, projektuje grafikę i działa jako DJ (DJ Nail).</w:t>
      </w:r>
    </w:p>
    <w:p w:rsidR="00B722D7" w:rsidRDefault="00B722D7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B722D7" w:rsidRDefault="00B722D7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B722D7" w:rsidRDefault="00B722D7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D86F1B" w:rsidRPr="00D67D6D" w:rsidRDefault="00D2330A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 w:rsidRPr="005679CB">
        <w:rPr>
          <w:rFonts w:ascii="Helvetica" w:hAnsi="Helvetica" w:cs="Helvetica Neue"/>
          <w:sz w:val="18"/>
          <w:szCs w:val="18"/>
          <w:lang w:val="pl-PL"/>
        </w:rPr>
        <w:br/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V</w:t>
      </w:r>
      <w:r w:rsidR="00D05F81">
        <w:rPr>
          <w:rFonts w:ascii="Helvetica" w:hAnsi="Helvetica" w:cs="Helvetica Neue"/>
          <w:b/>
          <w:sz w:val="18"/>
          <w:szCs w:val="18"/>
          <w:lang w:val="pl-PL"/>
        </w:rPr>
        <w:t>italweekly.net</w:t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"Myślę, że Gwozdz oferuje doskonały ambientowy album cechujący się wspaniałą jakością." 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| </w:t>
      </w:r>
      <w:r w:rsidR="00D05F81">
        <w:rPr>
          <w:rFonts w:ascii="Helvetica" w:hAnsi="Helvetica" w:cs="Helvetica Neue"/>
          <w:b/>
          <w:sz w:val="18"/>
          <w:szCs w:val="18"/>
          <w:lang w:val="pl-PL"/>
        </w:rPr>
        <w:t>Twojakultura.pl</w:t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255241" w:rsidRPr="00D05F81">
        <w:rPr>
          <w:rFonts w:ascii="Helvetica" w:hAnsi="Helvetica" w:cs="Helvetica Neue"/>
          <w:i/>
          <w:sz w:val="18"/>
          <w:szCs w:val="18"/>
          <w:lang w:val="pl-PL"/>
        </w:rPr>
        <w:t>"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Tamte Czasy to muzyczna podróż po przemysłowej stolicy, ukazująca drugą stronę postaci tych rejonów. Postaci nawiązującej do historii, okraszonej gamą kojących ucho dźwięków. Brian Eno – prekursor muzyki ambientowej – może być z Karola dumny. Płyta ta powinna stać się obowiązkową pozycją w kolekcji miłośników elektronicznej muzyki relaksacyjnej."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|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Shok.pl: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"Karol Gwóźdź doskonale poradził sobie z trudnym stylem muzyki, jakim jest ambient. Utwory te doskonale oddają specyfikę tego stylu, nawiązując w swoim brzmieniu do najlepszych czasów twórczości takich artystów, jak choćby Brian Eno. Ponadto próba uchwyc</w:t>
      </w:r>
      <w:bookmarkStart w:id="0" w:name="_GoBack"/>
      <w:bookmarkEnd w:id="0"/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enia emocji w dźwiękach jest również niezwykle udana. Płyta daje wytchnienie duszy i ciału, którego tak bardzo brakuje w dzisiejszym, post-industrialnym świecie." </w:t>
      </w:r>
      <w:r w:rsid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|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67D6D">
        <w:rPr>
          <w:rFonts w:ascii="Helvetica" w:hAnsi="Helvetica" w:cs="Helvetica Neue"/>
          <w:b/>
          <w:sz w:val="18"/>
          <w:szCs w:val="18"/>
          <w:lang w:val="pl-PL"/>
        </w:rPr>
        <w:t>The Irish Times</w:t>
      </w:r>
      <w:r w:rsidR="00D05F81" w:rsidRPr="00D67D6D">
        <w:rPr>
          <w:rFonts w:ascii="Helvetica" w:hAnsi="Helvetica" w:cs="Helvetica Neue"/>
          <w:sz w:val="18"/>
          <w:szCs w:val="18"/>
          <w:lang w:val="pl-PL"/>
        </w:rPr>
        <w:t xml:space="preserve">: </w:t>
      </w:r>
      <w:r w:rsidR="00D05F81" w:rsidRPr="00D67D6D">
        <w:rPr>
          <w:rFonts w:ascii="MS Gothic" w:eastAsia="MS Gothic" w:hAnsi="MS Gothic" w:cs="MS Gothic" w:hint="eastAsia"/>
          <w:sz w:val="18"/>
          <w:szCs w:val="18"/>
          <w:lang w:val="pl-PL"/>
        </w:rPr>
        <w:t>★</w:t>
      </w:r>
      <w:r w:rsidR="00D05F81" w:rsidRPr="00D67D6D">
        <w:rPr>
          <w:rFonts w:ascii="MS Gothic" w:eastAsia="MS Gothic" w:hAnsi="MS Gothic" w:cs="MS Gothic"/>
          <w:sz w:val="18"/>
          <w:szCs w:val="18"/>
          <w:lang w:val="pl-PL"/>
        </w:rPr>
        <w:t>★★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3/5  </w:t>
      </w:r>
      <w:r w:rsidR="00D05F81" w:rsidRPr="00D67D6D">
        <w:rPr>
          <w:rFonts w:ascii="MS Gothic" w:eastAsia="MS Gothic" w:hAnsi="MS Gothic" w:cs="MS Gothic"/>
          <w:sz w:val="18"/>
          <w:szCs w:val="18"/>
          <w:lang w:val="pl-PL"/>
        </w:rPr>
        <w:t>|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The ReGen Magazine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: 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★★★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3/5  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|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EtherREAL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>: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★★★★★★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6/8  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|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Discogs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>: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★★★★</w:t>
      </w:r>
      <w:r w:rsidR="00305927">
        <w:rPr>
          <w:rFonts w:ascii="Segoe UI Symbol" w:hAnsi="Segoe UI Symbol" w:cs="Segoe UI Symbol"/>
          <w:sz w:val="18"/>
          <w:szCs w:val="18"/>
        </w:rPr>
        <w:t>✭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4.5/5  | 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Ashoka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>:  8/10 .</w:t>
      </w: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AF334E" w:rsidRPr="00D67D6D" w:rsidRDefault="00AF334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5D31AA" w:rsidRPr="005679CB" w:rsidRDefault="00D86F1B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</w:pPr>
      <w:r>
        <w:rPr>
          <w:rFonts w:ascii="Helvetica" w:hAnsi="Helvetica" w:cs="Helvetica Neue"/>
          <w:b/>
          <w:sz w:val="22"/>
          <w:szCs w:val="22"/>
          <w:lang w:val="pl-PL"/>
        </w:rPr>
        <w:lastRenderedPageBreak/>
        <w:t>SPIS UTWORÓW</w:t>
      </w:r>
      <w:r w:rsidR="005D31AA" w:rsidRPr="005679CB">
        <w:rPr>
          <w:rFonts w:ascii="Helvetica" w:hAnsi="Helvetica" w:cs="Helvetica Neue"/>
          <w:b/>
          <w:sz w:val="22"/>
          <w:szCs w:val="22"/>
          <w:lang w:val="pl-PL"/>
        </w:rPr>
        <w:t>:</w:t>
      </w:r>
    </w:p>
    <w:p w:rsidR="005679CB" w:rsidRDefault="00305927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pl-PL"/>
        </w:rPr>
      </w:pPr>
    </w:p>
    <w:p w:rsidR="005D31AA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  <w:sectPr w:rsidR="005D31AA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>1. Dyszczowy Poranek Na Bytkowje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792FF0">
        <w:rPr>
          <w:rFonts w:ascii="Helvetica" w:hAnsi="Helvetica" w:cs="Helvetica Neue"/>
          <w:sz w:val="16"/>
          <w:szCs w:val="16"/>
          <w:lang w:val="pl-PL"/>
        </w:rPr>
        <w:t>4:04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2. Myśli Zasutego Bergmana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792FF0">
        <w:rPr>
          <w:rFonts w:ascii="Helvetica" w:hAnsi="Helvetica" w:cs="Helvetica Neue"/>
          <w:sz w:val="16"/>
          <w:szCs w:val="16"/>
          <w:lang w:val="pl-PL"/>
        </w:rPr>
        <w:t>2:29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3. Bittkow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792FF0">
        <w:rPr>
          <w:rFonts w:ascii="Helvetica" w:hAnsi="Helvetica" w:cs="Helvetica Neue"/>
          <w:sz w:val="16"/>
          <w:szCs w:val="16"/>
          <w:lang w:val="pl-PL"/>
        </w:rPr>
        <w:t>6:32</w:t>
      </w:r>
    </w:p>
    <w:p w:rsidR="00D86F1B" w:rsidRPr="00792FF0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6"/>
          <w:szCs w:val="16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>4. Echo Nocy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>
        <w:rPr>
          <w:rFonts w:ascii="Helvetica" w:hAnsi="Helvetica" w:cs="Helvetica Neue"/>
          <w:sz w:val="16"/>
          <w:szCs w:val="16"/>
          <w:lang w:val="pl-PL"/>
        </w:rPr>
        <w:t>3:57</w:t>
      </w:r>
    </w:p>
    <w:p w:rsidR="00D86F1B" w:rsidRPr="00792FF0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6"/>
          <w:szCs w:val="16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5. Rajza Po Parku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>
        <w:rPr>
          <w:rFonts w:ascii="Helvetica" w:hAnsi="Helvetica" w:cs="Helvetica Neue"/>
          <w:sz w:val="16"/>
          <w:szCs w:val="16"/>
          <w:lang w:val="pl-PL"/>
        </w:rPr>
        <w:t>2:44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6. Gůrnoślůnskje Tragedyje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3:38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>7. Tamte Czasy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4:04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8. Spůmńyńa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4:27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9. Utopek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2:42</w:t>
      </w:r>
    </w:p>
    <w:p w:rsidR="00595B3F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/>
          <w:iCs/>
          <w:sz w:val="17"/>
          <w:szCs w:val="17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10. Gryfne Bajtlostwo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4:42</w:t>
      </w:r>
      <w:r w:rsidRPr="00D86F1B">
        <w:rPr>
          <w:rFonts w:ascii="Helvetica" w:hAnsi="Helvetica"/>
          <w:iCs/>
          <w:sz w:val="17"/>
          <w:szCs w:val="17"/>
          <w:lang w:val="pl-PL"/>
        </w:rPr>
        <w:t xml:space="preserve"> </w:t>
      </w:r>
    </w:p>
    <w:p w:rsidR="00D86F1B" w:rsidRDefault="00D86F1B" w:rsidP="00D86F1B">
      <w:pPr>
        <w:widowControl w:val="0"/>
        <w:autoSpaceDE w:val="0"/>
        <w:spacing w:line="276" w:lineRule="auto"/>
        <w:ind w:left="7797" w:right="-57" w:hanging="7797"/>
        <w:rPr>
          <w:rFonts w:ascii="Helvetica" w:hAnsi="Helvetica"/>
          <w:iCs/>
          <w:sz w:val="17"/>
          <w:szCs w:val="17"/>
          <w:lang w:val="pl-PL"/>
        </w:rPr>
      </w:pPr>
    </w:p>
    <w:p w:rsidR="00D86F1B" w:rsidRPr="00D86F1B" w:rsidRDefault="00D86F1B" w:rsidP="00D86F1B">
      <w:pPr>
        <w:widowControl w:val="0"/>
        <w:autoSpaceDE w:val="0"/>
        <w:spacing w:line="276" w:lineRule="auto"/>
        <w:ind w:left="7797" w:right="-57" w:hanging="7797"/>
        <w:rPr>
          <w:rFonts w:ascii="Helvetica" w:hAnsi="Helvetica"/>
          <w:iCs/>
          <w:sz w:val="17"/>
          <w:szCs w:val="17"/>
          <w:lang w:val="pl-PL"/>
        </w:rPr>
      </w:pPr>
    </w:p>
    <w:p w:rsidR="00595B3F" w:rsidRPr="00D86F1B" w:rsidRDefault="00595B3F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</w:p>
    <w:p w:rsidR="00CC3488" w:rsidRPr="005679CB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pl-PL"/>
        </w:rPr>
      </w:pPr>
      <w:r w:rsidRPr="005679CB">
        <w:rPr>
          <w:rFonts w:ascii="Helvetica" w:hAnsi="Helvetica" w:cs="Helvetica Neue"/>
          <w:b/>
          <w:sz w:val="22"/>
          <w:szCs w:val="22"/>
          <w:lang w:val="pl-PL"/>
        </w:rPr>
        <w:t>SZCZEGÓŁOWE INFORMACJE:</w:t>
      </w:r>
    </w:p>
    <w:p w:rsidR="00CC3488" w:rsidRDefault="00305927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CC3488" w:rsidRPr="005679CB" w:rsidRDefault="00D2330A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Wytwórnia</w:t>
      </w:r>
      <w:r w:rsidR="00D86F1B" w:rsidRPr="00D86F1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>Psychonavigation Records</w:t>
      </w:r>
    </w:p>
    <w:p w:rsidR="00CC3488" w:rsidRPr="005679CB" w:rsidRDefault="00D2330A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Nr katalogowy</w:t>
      </w:r>
      <w:r w:rsidR="00CC3488"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>PSY049</w:t>
      </w:r>
    </w:p>
    <w:p w:rsidR="00CC3488" w:rsidRPr="005679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Data wydania: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7955EF">
        <w:rPr>
          <w:rFonts w:ascii="Helvetica" w:hAnsi="Helvetica" w:cs="Helvetica Neue"/>
          <w:sz w:val="18"/>
          <w:szCs w:val="18"/>
          <w:lang w:val="pl-PL"/>
        </w:rPr>
        <w:t>1</w:t>
      </w:r>
      <w:r w:rsidR="00D2330A">
        <w:rPr>
          <w:rFonts w:ascii="Helvetica" w:hAnsi="Helvetica" w:cs="Helvetica Neue"/>
          <w:sz w:val="18"/>
          <w:szCs w:val="18"/>
          <w:lang w:val="pl-PL"/>
        </w:rPr>
        <w:t>6</w:t>
      </w:r>
      <w:r w:rsidR="007955EF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2330A">
        <w:rPr>
          <w:rFonts w:ascii="Helvetica" w:hAnsi="Helvetica" w:cs="Helvetica Neue"/>
          <w:sz w:val="18"/>
          <w:szCs w:val="18"/>
          <w:lang w:val="pl-PL"/>
        </w:rPr>
        <w:t>stycznia</w:t>
      </w:r>
      <w:r w:rsidR="007955EF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>201</w:t>
      </w:r>
      <w:r w:rsidR="00D2330A">
        <w:rPr>
          <w:rFonts w:ascii="Helvetica" w:hAnsi="Helvetica" w:cs="Helvetica Neue"/>
          <w:sz w:val="18"/>
          <w:szCs w:val="18"/>
          <w:lang w:val="pl-PL"/>
        </w:rPr>
        <w:t>2</w:t>
      </w:r>
      <w:r w:rsidR="000D34B8">
        <w:rPr>
          <w:rFonts w:ascii="Helvetica" w:hAnsi="Helvetica" w:cs="Helvetica Neue"/>
          <w:sz w:val="18"/>
          <w:szCs w:val="18"/>
          <w:lang w:val="pl-PL"/>
        </w:rPr>
        <w:t xml:space="preserve"> r.</w:t>
      </w:r>
    </w:p>
    <w:p w:rsidR="00CC3488" w:rsidRPr="001068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Format:</w:t>
      </w:r>
      <w:r w:rsidRPr="001068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="00D2330A" w:rsidRPr="001068CB">
        <w:rPr>
          <w:rFonts w:ascii="Helvetica" w:hAnsi="Helvetica" w:cs="Helvetica Neue"/>
          <w:sz w:val="18"/>
          <w:szCs w:val="18"/>
          <w:lang w:val="pl-PL"/>
        </w:rPr>
        <w:t>CD Card Wallet / Digital Download</w:t>
      </w:r>
    </w:p>
    <w:p w:rsidR="00CC3488" w:rsidRDefault="00792FF0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Kraj</w:t>
      </w:r>
      <w:r w:rsidR="00CC3488"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>
        <w:rPr>
          <w:rFonts w:ascii="Helvetica" w:hAnsi="Helvetica" w:cs="Helvetica Neue"/>
          <w:b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D2330A">
        <w:rPr>
          <w:rFonts w:ascii="Helvetica" w:hAnsi="Helvetica" w:cs="Helvetica Neue"/>
          <w:sz w:val="18"/>
          <w:szCs w:val="18"/>
          <w:lang w:val="pl-PL"/>
        </w:rPr>
        <w:t>Irlandia</w:t>
      </w:r>
    </w:p>
    <w:p w:rsidR="001068CB" w:rsidRDefault="001068CB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Czas: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>39:15</w:t>
      </w:r>
    </w:p>
    <w:p w:rsidR="00D8240A" w:rsidRPr="005679CB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Rodzaj</w:t>
      </w:r>
      <w:r w:rsidR="00D8240A"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8240A"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8240A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D8240A" w:rsidRPr="005679CB"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ab/>
        <w:t>Elektronika</w:t>
      </w:r>
    </w:p>
    <w:p w:rsidR="00D8240A" w:rsidRPr="001068CB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Styl</w:t>
      </w:r>
      <w:r w:rsidR="00D8240A" w:rsidRPr="001068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  <w:t>Ambient / Modern Classical</w:t>
      </w:r>
    </w:p>
    <w:p w:rsidR="00D8240A" w:rsidRPr="001068CB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Barcode</w:t>
      </w:r>
      <w:r w:rsidR="00D8240A" w:rsidRPr="001068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  <w:t>705105309910</w:t>
      </w:r>
    </w:p>
    <w:p w:rsidR="00D2330A" w:rsidRPr="001068CB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Fotografia:</w:t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  <w:t>Adrian Woźniak</w:t>
      </w:r>
    </w:p>
    <w:p w:rsidR="00792FF0" w:rsidRPr="001068CB" w:rsidRDefault="00792FF0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Pr="001068CB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ED12FA" w:rsidRPr="00D2330A" w:rsidRDefault="00305927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701365" w:rsidRPr="00701365" w:rsidRDefault="00701365" w:rsidP="00701365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</w:pPr>
      <w:r w:rsidRPr="001068CB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OFFICIAL WEBSITE: </w:t>
      </w:r>
      <w:r w:rsidRPr="001068CB">
        <w:rPr>
          <w:rFonts w:ascii="Helvetica" w:hAnsi="Helvetica"/>
          <w:color w:val="595959" w:themeColor="text1" w:themeTint="A6"/>
          <w:sz w:val="16"/>
          <w:szCs w:val="16"/>
          <w:lang w:val="en-US"/>
        </w:rPr>
        <w:t xml:space="preserve"> </w:t>
      </w:r>
      <w:r w:rsidRPr="001068CB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www.karolgwozdz.com  </w:t>
      </w:r>
      <w:r w:rsidRPr="001068CB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1068CB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www.fac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ebook.com/KarolGwozdzOfficial  </w:t>
      </w:r>
      <w:r w:rsidRPr="00701365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twitter.com/GwozdzOfficial  </w:t>
      </w:r>
    </w:p>
    <w:p w:rsidR="008A01C8" w:rsidRDefault="008A01C8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95B3F" w:rsidRDefault="0010261C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noProof/>
          <w:lang w:val="pl-PL" w:eastAsia="pl-PL"/>
        </w:rPr>
        <w:drawing>
          <wp:inline distT="0" distB="0" distL="0" distR="0" wp14:anchorId="65E25227" wp14:editId="36768380">
            <wp:extent cx="4915561" cy="670720"/>
            <wp:effectExtent l="0" t="0" r="0" b="0"/>
            <wp:docPr id="3" name="Obraz 3" descr="C:\Users\Nail\Desktop\sto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il\Desktop\stop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282" cy="67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B3F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846" w:rsidRDefault="008C2846">
      <w:r>
        <w:separator/>
      </w:r>
    </w:p>
  </w:endnote>
  <w:endnote w:type="continuationSeparator" w:id="0">
    <w:p w:rsidR="008C2846" w:rsidRDefault="008C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846" w:rsidRDefault="008C2846">
      <w:r>
        <w:separator/>
      </w:r>
    </w:p>
  </w:footnote>
  <w:footnote w:type="continuationSeparator" w:id="0">
    <w:p w:rsidR="008C2846" w:rsidRDefault="008C2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11"/>
    <w:rsid w:val="00015916"/>
    <w:rsid w:val="00040C89"/>
    <w:rsid w:val="00080724"/>
    <w:rsid w:val="000B58DF"/>
    <w:rsid w:val="000D34B8"/>
    <w:rsid w:val="0010261C"/>
    <w:rsid w:val="001068CB"/>
    <w:rsid w:val="00165A1D"/>
    <w:rsid w:val="001D65F3"/>
    <w:rsid w:val="001F6F0C"/>
    <w:rsid w:val="00255241"/>
    <w:rsid w:val="0026404A"/>
    <w:rsid w:val="002817C8"/>
    <w:rsid w:val="002B2FE1"/>
    <w:rsid w:val="002E1424"/>
    <w:rsid w:val="00305927"/>
    <w:rsid w:val="0032671B"/>
    <w:rsid w:val="003A6479"/>
    <w:rsid w:val="003E1DC2"/>
    <w:rsid w:val="00424A8C"/>
    <w:rsid w:val="00476C11"/>
    <w:rsid w:val="00485DE5"/>
    <w:rsid w:val="005679CB"/>
    <w:rsid w:val="00595B3F"/>
    <w:rsid w:val="005D31AA"/>
    <w:rsid w:val="005D7A46"/>
    <w:rsid w:val="00632886"/>
    <w:rsid w:val="006C4469"/>
    <w:rsid w:val="006D7A0F"/>
    <w:rsid w:val="00701365"/>
    <w:rsid w:val="00711B86"/>
    <w:rsid w:val="00792FF0"/>
    <w:rsid w:val="007955EF"/>
    <w:rsid w:val="007D49E2"/>
    <w:rsid w:val="008A01C8"/>
    <w:rsid w:val="008B53D1"/>
    <w:rsid w:val="008C2846"/>
    <w:rsid w:val="00AD39BD"/>
    <w:rsid w:val="00AF334E"/>
    <w:rsid w:val="00AF7ADD"/>
    <w:rsid w:val="00B722D7"/>
    <w:rsid w:val="00C50960"/>
    <w:rsid w:val="00CC3488"/>
    <w:rsid w:val="00CF05CF"/>
    <w:rsid w:val="00D05F81"/>
    <w:rsid w:val="00D2330A"/>
    <w:rsid w:val="00D6146C"/>
    <w:rsid w:val="00D67D6D"/>
    <w:rsid w:val="00D8240A"/>
    <w:rsid w:val="00D830D2"/>
    <w:rsid w:val="00D86F1B"/>
    <w:rsid w:val="00E4280E"/>
    <w:rsid w:val="00E67C43"/>
    <w:rsid w:val="00ED12FA"/>
    <w:rsid w:val="00F10E65"/>
    <w:rsid w:val="00F84DBE"/>
    <w:rsid w:val="00FE397A"/>
    <w:rsid w:val="00FE4E0C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43F8B2-B6B6-4D62-826E-EDFB63A8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B2C3-410D-41EC-B670-235AB8A5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Nail</dc:creator>
  <cp:lastModifiedBy>A</cp:lastModifiedBy>
  <cp:revision>10</cp:revision>
  <cp:lastPrinted>2016-01-31T20:20:00Z</cp:lastPrinted>
  <dcterms:created xsi:type="dcterms:W3CDTF">2016-01-31T19:21:00Z</dcterms:created>
  <dcterms:modified xsi:type="dcterms:W3CDTF">2019-10-14T23:48:00Z</dcterms:modified>
</cp:coreProperties>
</file>